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530C" w14:paraId="7DC4B573" w14:textId="77777777" w:rsidTr="003B530C">
        <w:tc>
          <w:tcPr>
            <w:tcW w:w="9212" w:type="dxa"/>
          </w:tcPr>
          <w:p w14:paraId="299C5FF3" w14:textId="77777777" w:rsidR="00A73718" w:rsidRDefault="003B530C" w:rsidP="009328CB">
            <w:pPr>
              <w:tabs>
                <w:tab w:val="left" w:pos="0"/>
              </w:tabs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3B530C">
              <w:rPr>
                <w:rFonts w:ascii="Verdana" w:hAnsi="Verdana"/>
              </w:rPr>
              <w:t xml:space="preserve">                                   </w:t>
            </w:r>
            <w:r w:rsidRPr="003B530C">
              <w:rPr>
                <w:rFonts w:ascii="Verdana" w:hAnsi="Verdana"/>
                <w:b/>
              </w:rPr>
              <w:t xml:space="preserve">OŚWIADCZENIE STRON                 </w:t>
            </w:r>
            <w:r w:rsidRPr="003B530C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</w:t>
            </w:r>
            <w:r w:rsidR="00591B9F">
              <w:rPr>
                <w:rFonts w:ascii="Verdana" w:hAnsi="Verdana"/>
                <w:b/>
                <w:sz w:val="18"/>
                <w:szCs w:val="18"/>
              </w:rPr>
              <w:t xml:space="preserve">    </w:t>
            </w:r>
            <w:r w:rsidR="00A00A93">
              <w:rPr>
                <w:rFonts w:ascii="Verdana" w:hAnsi="Verdana"/>
                <w:b/>
                <w:sz w:val="18"/>
                <w:szCs w:val="18"/>
              </w:rPr>
              <w:t xml:space="preserve">        </w:t>
            </w:r>
          </w:p>
          <w:p w14:paraId="6F19ABEA" w14:textId="77777777" w:rsidR="00A73718" w:rsidRPr="00A73718" w:rsidRDefault="00A73718" w:rsidP="009328CB">
            <w:pPr>
              <w:tabs>
                <w:tab w:val="left" w:pos="0"/>
              </w:tabs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73718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</w:t>
            </w:r>
            <w:r w:rsidR="003B530C" w:rsidRPr="00A73718">
              <w:rPr>
                <w:rFonts w:ascii="Verdana" w:hAnsi="Verdana"/>
                <w:b/>
                <w:sz w:val="20"/>
                <w:szCs w:val="20"/>
              </w:rPr>
              <w:t xml:space="preserve">DOTYCZĄCE ROZLICZENIA </w:t>
            </w:r>
          </w:p>
          <w:p w14:paraId="46E52A84" w14:textId="18520187" w:rsidR="003B530C" w:rsidRDefault="00A73718" w:rsidP="009328CB">
            <w:pPr>
              <w:tabs>
                <w:tab w:val="left" w:pos="0"/>
              </w:tabs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A73718">
              <w:rPr>
                <w:rFonts w:ascii="Verdana" w:hAnsi="Verdana"/>
                <w:b/>
                <w:sz w:val="20"/>
                <w:szCs w:val="20"/>
              </w:rPr>
              <w:t xml:space="preserve">          </w:t>
            </w:r>
            <w:r w:rsidR="00A00A93" w:rsidRPr="00A7371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A7371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850257">
              <w:rPr>
                <w:rFonts w:ascii="Verdana" w:hAnsi="Verdana"/>
                <w:b/>
                <w:sz w:val="20"/>
                <w:szCs w:val="20"/>
              </w:rPr>
              <w:t xml:space="preserve">        </w:t>
            </w:r>
            <w:r w:rsidR="00984449">
              <w:rPr>
                <w:rFonts w:ascii="Verdana" w:hAnsi="Verdana"/>
                <w:b/>
                <w:sz w:val="20"/>
                <w:szCs w:val="20"/>
              </w:rPr>
              <w:t xml:space="preserve">          </w:t>
            </w:r>
            <w:r w:rsidR="00A00A93" w:rsidRPr="00A73718">
              <w:rPr>
                <w:rFonts w:ascii="Verdana" w:hAnsi="Verdana"/>
                <w:b/>
                <w:sz w:val="20"/>
                <w:szCs w:val="20"/>
              </w:rPr>
              <w:t xml:space="preserve">KOSZTÓW </w:t>
            </w:r>
            <w:r w:rsidR="001807B3">
              <w:rPr>
                <w:rFonts w:ascii="Verdana" w:hAnsi="Verdana"/>
                <w:b/>
                <w:sz w:val="20"/>
                <w:szCs w:val="20"/>
              </w:rPr>
              <w:t>CENTRALNEGO OGRZEWANIA</w:t>
            </w:r>
          </w:p>
          <w:p w14:paraId="609CE331" w14:textId="574A7576" w:rsidR="00AF2131" w:rsidRPr="003B530C" w:rsidRDefault="00AF2131" w:rsidP="009328CB">
            <w:pPr>
              <w:tabs>
                <w:tab w:val="left" w:pos="0"/>
              </w:tabs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</w:t>
            </w:r>
            <w:r w:rsidR="007800D6">
              <w:rPr>
                <w:rFonts w:ascii="Verdana" w:hAnsi="Verdana"/>
                <w:b/>
                <w:sz w:val="18"/>
                <w:szCs w:val="18"/>
              </w:rPr>
              <w:t xml:space="preserve">     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W SEZONIE 20</w:t>
            </w:r>
            <w:r w:rsidR="009919B8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1301AB">
              <w:rPr>
                <w:rFonts w:ascii="Verdana" w:hAnsi="Verdana"/>
                <w:b/>
                <w:sz w:val="18"/>
                <w:szCs w:val="18"/>
              </w:rPr>
              <w:t>6</w:t>
            </w:r>
            <w:r>
              <w:rPr>
                <w:rFonts w:ascii="Verdana" w:hAnsi="Verdana"/>
                <w:b/>
                <w:sz w:val="18"/>
                <w:szCs w:val="18"/>
              </w:rPr>
              <w:t>/20</w:t>
            </w:r>
            <w:r w:rsidR="005576D0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1301AB">
              <w:rPr>
                <w:rFonts w:ascii="Verdana" w:hAnsi="Verdana"/>
                <w:b/>
                <w:sz w:val="18"/>
                <w:szCs w:val="18"/>
              </w:rPr>
              <w:t>7</w:t>
            </w:r>
          </w:p>
        </w:tc>
      </w:tr>
    </w:tbl>
    <w:p w14:paraId="7E71F722" w14:textId="77777777" w:rsidR="004C3D8D" w:rsidRDefault="004C3D8D" w:rsidP="009328CB">
      <w:pPr>
        <w:tabs>
          <w:tab w:val="left" w:pos="0"/>
        </w:tabs>
        <w:spacing w:line="360" w:lineRule="auto"/>
        <w:rPr>
          <w:rFonts w:ascii="Verdana" w:hAnsi="Verdana"/>
          <w:sz w:val="20"/>
          <w:szCs w:val="20"/>
        </w:rPr>
      </w:pPr>
    </w:p>
    <w:p w14:paraId="7522C504" w14:textId="77777777" w:rsidR="00BF4C94" w:rsidRDefault="004C3D8D" w:rsidP="009328CB">
      <w:pPr>
        <w:tabs>
          <w:tab w:val="left" w:pos="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przeniesieniem prawa do lokalu położonego w </w:t>
      </w:r>
    </w:p>
    <w:p w14:paraId="51ED196C" w14:textId="77777777" w:rsidR="00BF4C94" w:rsidRDefault="004C3D8D" w:rsidP="009328CB">
      <w:pPr>
        <w:tabs>
          <w:tab w:val="left" w:pos="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</w:t>
      </w:r>
      <w:r w:rsidR="00BF4C94">
        <w:rPr>
          <w:rFonts w:ascii="Verdana" w:hAnsi="Verdana"/>
          <w:sz w:val="20"/>
          <w:szCs w:val="20"/>
        </w:rPr>
        <w:t>_________________</w:t>
      </w:r>
      <w:r w:rsidR="003B530C">
        <w:rPr>
          <w:rFonts w:ascii="Verdana" w:hAnsi="Verdana"/>
          <w:sz w:val="20"/>
          <w:szCs w:val="20"/>
        </w:rPr>
        <w:t>,</w:t>
      </w:r>
    </w:p>
    <w:p w14:paraId="0FF51E87" w14:textId="77777777" w:rsidR="004C3D8D" w:rsidRDefault="004C3D8D" w:rsidP="009328CB">
      <w:pPr>
        <w:tabs>
          <w:tab w:val="left" w:pos="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Strony zgodnie postanawiają, iż:</w:t>
      </w:r>
    </w:p>
    <w:p w14:paraId="49A0CFCC" w14:textId="117200E8" w:rsidR="004C3D8D" w:rsidRDefault="004C3D8D" w:rsidP="009328CB">
      <w:pPr>
        <w:tabs>
          <w:tab w:val="left" w:pos="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osobą uprawnioną z tytułu nadpłat/ zobowiązaną z tytułu niedopłat za </w:t>
      </w:r>
      <w:r w:rsidR="003B530C">
        <w:rPr>
          <w:rFonts w:ascii="Verdana" w:hAnsi="Verdana"/>
          <w:sz w:val="20"/>
          <w:szCs w:val="20"/>
        </w:rPr>
        <w:t xml:space="preserve">okres </w:t>
      </w:r>
      <w:r w:rsidR="00BD222F">
        <w:rPr>
          <w:rFonts w:ascii="Verdana" w:hAnsi="Verdana"/>
          <w:sz w:val="20"/>
          <w:szCs w:val="20"/>
        </w:rPr>
        <w:br/>
        <w:t>od</w:t>
      </w:r>
      <w:r w:rsidR="0081692E">
        <w:rPr>
          <w:rFonts w:ascii="Verdana" w:hAnsi="Verdana"/>
          <w:sz w:val="20"/>
          <w:szCs w:val="20"/>
        </w:rPr>
        <w:t xml:space="preserve"> </w:t>
      </w:r>
      <w:r w:rsidR="0081692E" w:rsidRPr="0081692E">
        <w:rPr>
          <w:rFonts w:ascii="Verdana" w:hAnsi="Verdana"/>
          <w:b/>
          <w:sz w:val="20"/>
          <w:szCs w:val="20"/>
        </w:rPr>
        <w:t>01.06.20</w:t>
      </w:r>
      <w:r w:rsidR="009919B8">
        <w:rPr>
          <w:rFonts w:ascii="Verdana" w:hAnsi="Verdana"/>
          <w:b/>
          <w:sz w:val="20"/>
          <w:szCs w:val="20"/>
        </w:rPr>
        <w:t>2</w:t>
      </w:r>
      <w:r w:rsidR="001301AB">
        <w:rPr>
          <w:rFonts w:ascii="Verdana" w:hAnsi="Verdana"/>
          <w:b/>
          <w:sz w:val="20"/>
          <w:szCs w:val="20"/>
        </w:rPr>
        <w:t>6</w:t>
      </w:r>
      <w:r w:rsidR="0081692E" w:rsidRPr="0081692E">
        <w:rPr>
          <w:rFonts w:ascii="Verdana" w:hAnsi="Verdana"/>
          <w:b/>
          <w:sz w:val="20"/>
          <w:szCs w:val="20"/>
        </w:rPr>
        <w:t xml:space="preserve"> r</w:t>
      </w:r>
      <w:r w:rsidR="0081692E">
        <w:rPr>
          <w:rFonts w:ascii="Verdana" w:hAnsi="Verdana"/>
          <w:sz w:val="20"/>
          <w:szCs w:val="20"/>
        </w:rPr>
        <w:t xml:space="preserve">. </w:t>
      </w:r>
      <w:r w:rsidR="003B530C">
        <w:rPr>
          <w:rFonts w:ascii="Verdana" w:hAnsi="Verdana"/>
          <w:sz w:val="20"/>
          <w:szCs w:val="20"/>
        </w:rPr>
        <w:t>do</w:t>
      </w:r>
      <w:r w:rsidR="00F529E4">
        <w:rPr>
          <w:rFonts w:ascii="Verdana" w:hAnsi="Verdana"/>
          <w:sz w:val="20"/>
          <w:szCs w:val="20"/>
        </w:rPr>
        <w:t xml:space="preserve"> </w:t>
      </w:r>
      <w:r w:rsidR="003B530C">
        <w:rPr>
          <w:rFonts w:ascii="Verdana" w:hAnsi="Verdana"/>
          <w:sz w:val="20"/>
          <w:szCs w:val="20"/>
        </w:rPr>
        <w:t>___________będzie_____________________________________,</w:t>
      </w:r>
    </w:p>
    <w:p w14:paraId="3950AC23" w14:textId="0B32017C" w:rsidR="003B530C" w:rsidRDefault="003B530C" w:rsidP="009328CB">
      <w:pPr>
        <w:tabs>
          <w:tab w:val="left" w:pos="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osobą uprawnioną z tytułu nadpłat/zobowiązaną z tytułu niedopłat za okres</w:t>
      </w:r>
      <w:r w:rsidR="00BD222F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 od ____________ do </w:t>
      </w:r>
      <w:r w:rsidR="0081692E" w:rsidRPr="0081692E">
        <w:rPr>
          <w:rFonts w:ascii="Verdana" w:hAnsi="Verdana"/>
          <w:b/>
          <w:sz w:val="20"/>
          <w:szCs w:val="20"/>
        </w:rPr>
        <w:t>31.05.20</w:t>
      </w:r>
      <w:r w:rsidR="005576D0">
        <w:rPr>
          <w:rFonts w:ascii="Verdana" w:hAnsi="Verdana"/>
          <w:b/>
          <w:sz w:val="20"/>
          <w:szCs w:val="20"/>
        </w:rPr>
        <w:t>2</w:t>
      </w:r>
      <w:r w:rsidR="001301AB">
        <w:rPr>
          <w:rFonts w:ascii="Verdana" w:hAnsi="Verdana"/>
          <w:b/>
          <w:sz w:val="20"/>
          <w:szCs w:val="20"/>
        </w:rPr>
        <w:t>7</w:t>
      </w:r>
      <w:r w:rsidR="0081692E" w:rsidRPr="0081692E">
        <w:rPr>
          <w:rFonts w:ascii="Verdana" w:hAnsi="Verdana"/>
          <w:b/>
          <w:sz w:val="20"/>
          <w:szCs w:val="20"/>
        </w:rPr>
        <w:t xml:space="preserve"> r.</w:t>
      </w:r>
      <w:r w:rsidR="0081692E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będzie___________________________________.</w:t>
      </w:r>
    </w:p>
    <w:p w14:paraId="66E88B30" w14:textId="77777777" w:rsidR="003B530C" w:rsidRDefault="003B530C" w:rsidP="009328CB">
      <w:pPr>
        <w:tabs>
          <w:tab w:val="left" w:pos="0"/>
        </w:tabs>
        <w:spacing w:line="360" w:lineRule="auto"/>
        <w:rPr>
          <w:rFonts w:ascii="Verdana" w:hAnsi="Verdana"/>
          <w:sz w:val="20"/>
          <w:szCs w:val="20"/>
        </w:rPr>
      </w:pPr>
    </w:p>
    <w:p w14:paraId="02308D6D" w14:textId="77777777" w:rsidR="00BD222F" w:rsidRDefault="00BD222F" w:rsidP="009328CB">
      <w:pPr>
        <w:tabs>
          <w:tab w:val="left" w:pos="0"/>
        </w:tabs>
        <w:spacing w:line="360" w:lineRule="auto"/>
        <w:rPr>
          <w:rFonts w:ascii="Verdana" w:hAnsi="Verdana"/>
          <w:sz w:val="20"/>
          <w:szCs w:val="20"/>
        </w:rPr>
      </w:pPr>
    </w:p>
    <w:p w14:paraId="1BAE5209" w14:textId="77777777" w:rsidR="003B530C" w:rsidRDefault="003B530C" w:rsidP="009328CB">
      <w:pPr>
        <w:tabs>
          <w:tab w:val="left" w:pos="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______________________</w:t>
      </w:r>
    </w:p>
    <w:p w14:paraId="098DE909" w14:textId="77777777" w:rsidR="00667F06" w:rsidRDefault="00667F06" w:rsidP="009328CB">
      <w:pPr>
        <w:tabs>
          <w:tab w:val="left" w:pos="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BD222F">
        <w:rPr>
          <w:rFonts w:ascii="Verdana" w:hAnsi="Verdana"/>
          <w:sz w:val="20"/>
          <w:szCs w:val="20"/>
        </w:rPr>
        <w:t>Data i p</w:t>
      </w:r>
      <w:r>
        <w:rPr>
          <w:rFonts w:ascii="Verdana" w:hAnsi="Verdana"/>
          <w:sz w:val="20"/>
          <w:szCs w:val="20"/>
        </w:rPr>
        <w:t>odpis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</w:t>
      </w:r>
      <w:r w:rsidR="00A200C8">
        <w:rPr>
          <w:rFonts w:ascii="Verdana" w:hAnsi="Verdana"/>
          <w:sz w:val="20"/>
          <w:szCs w:val="20"/>
        </w:rPr>
        <w:t>Data i p</w:t>
      </w:r>
      <w:r>
        <w:rPr>
          <w:rFonts w:ascii="Verdana" w:hAnsi="Verdana"/>
          <w:sz w:val="20"/>
          <w:szCs w:val="20"/>
        </w:rPr>
        <w:t xml:space="preserve">odpis </w:t>
      </w:r>
    </w:p>
    <w:p w14:paraId="2431A682" w14:textId="77777777" w:rsidR="00BF4C94" w:rsidRPr="008E5D70" w:rsidRDefault="00BF4C94" w:rsidP="009328CB">
      <w:pPr>
        <w:tabs>
          <w:tab w:val="left" w:pos="0"/>
        </w:tabs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8E5D70">
        <w:rPr>
          <w:rFonts w:ascii="Verdana" w:hAnsi="Verdana"/>
          <w:b/>
          <w:bCs/>
          <w:sz w:val="20"/>
          <w:szCs w:val="20"/>
        </w:rPr>
        <w:t>Zbywający</w:t>
      </w:r>
      <w:r w:rsidRPr="008E5D70">
        <w:rPr>
          <w:rFonts w:ascii="Verdana" w:hAnsi="Verdana"/>
          <w:b/>
          <w:bCs/>
          <w:sz w:val="20"/>
          <w:szCs w:val="20"/>
        </w:rPr>
        <w:tab/>
      </w:r>
      <w:r w:rsidRPr="008E5D70">
        <w:rPr>
          <w:rFonts w:ascii="Verdana" w:hAnsi="Verdana"/>
          <w:b/>
          <w:bCs/>
          <w:sz w:val="20"/>
          <w:szCs w:val="20"/>
        </w:rPr>
        <w:tab/>
      </w:r>
      <w:r w:rsidRPr="008E5D70">
        <w:rPr>
          <w:rFonts w:ascii="Verdana" w:hAnsi="Verdana"/>
          <w:b/>
          <w:bCs/>
          <w:sz w:val="20"/>
          <w:szCs w:val="20"/>
        </w:rPr>
        <w:tab/>
      </w:r>
      <w:r w:rsidRPr="008E5D70">
        <w:rPr>
          <w:rFonts w:ascii="Verdana" w:hAnsi="Verdana"/>
          <w:b/>
          <w:bCs/>
          <w:sz w:val="20"/>
          <w:szCs w:val="20"/>
        </w:rPr>
        <w:tab/>
      </w:r>
      <w:r w:rsidRPr="008E5D70">
        <w:rPr>
          <w:rFonts w:ascii="Verdana" w:hAnsi="Verdana"/>
          <w:b/>
          <w:bCs/>
          <w:sz w:val="20"/>
          <w:szCs w:val="20"/>
        </w:rPr>
        <w:tab/>
      </w:r>
      <w:r w:rsidRPr="008E5D70">
        <w:rPr>
          <w:rFonts w:ascii="Verdana" w:hAnsi="Verdana"/>
          <w:b/>
          <w:bCs/>
          <w:sz w:val="20"/>
          <w:szCs w:val="20"/>
        </w:rPr>
        <w:tab/>
      </w:r>
      <w:r w:rsidRPr="008E5D70">
        <w:rPr>
          <w:rFonts w:ascii="Verdana" w:hAnsi="Verdana"/>
          <w:b/>
          <w:bCs/>
          <w:sz w:val="20"/>
          <w:szCs w:val="20"/>
        </w:rPr>
        <w:tab/>
        <w:t xml:space="preserve">       Nabywający</w:t>
      </w:r>
    </w:p>
    <w:p w14:paraId="1FCD9176" w14:textId="77777777" w:rsidR="00667F06" w:rsidRDefault="00667F06" w:rsidP="009328CB">
      <w:pPr>
        <w:tabs>
          <w:tab w:val="left" w:pos="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Adres do korespondencji: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Adres do korespondencji: </w:t>
      </w:r>
    </w:p>
    <w:p w14:paraId="2C52133E" w14:textId="77777777" w:rsidR="00667F06" w:rsidRDefault="00667F06" w:rsidP="009328CB">
      <w:pPr>
        <w:tabs>
          <w:tab w:val="left" w:pos="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_______________________</w:t>
      </w:r>
    </w:p>
    <w:p w14:paraId="63B8EDEA" w14:textId="77777777" w:rsidR="00667F06" w:rsidRDefault="00667F06" w:rsidP="009328CB">
      <w:pPr>
        <w:tabs>
          <w:tab w:val="left" w:pos="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_______________________</w:t>
      </w:r>
    </w:p>
    <w:p w14:paraId="488C1348" w14:textId="77777777" w:rsidR="007F074B" w:rsidRDefault="00667F06" w:rsidP="009328CB">
      <w:pPr>
        <w:tabs>
          <w:tab w:val="left" w:pos="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</w:p>
    <w:p w14:paraId="40CC92DD" w14:textId="77777777" w:rsidR="003B530C" w:rsidRPr="00591B9F" w:rsidRDefault="00591B9F" w:rsidP="00591B9F">
      <w:pPr>
        <w:tabs>
          <w:tab w:val="left" w:pos="0"/>
        </w:tabs>
        <w:spacing w:line="240" w:lineRule="auto"/>
        <w:rPr>
          <w:rFonts w:ascii="Verdana" w:hAnsi="Verdana"/>
          <w:b/>
          <w:sz w:val="18"/>
          <w:szCs w:val="18"/>
          <w:u w:val="single"/>
        </w:rPr>
      </w:pPr>
      <w:r w:rsidRPr="00591B9F">
        <w:rPr>
          <w:rFonts w:ascii="Verdana" w:hAnsi="Verdana"/>
          <w:b/>
          <w:sz w:val="18"/>
          <w:szCs w:val="18"/>
          <w:u w:val="single"/>
        </w:rPr>
        <w:t xml:space="preserve">Klauzula informacyjna: </w:t>
      </w:r>
    </w:p>
    <w:p w14:paraId="032AFCBC" w14:textId="77777777" w:rsidR="00591B9F" w:rsidRDefault="00591B9F" w:rsidP="00591B9F">
      <w:pPr>
        <w:tabs>
          <w:tab w:val="left" w:pos="0"/>
        </w:tabs>
        <w:spacing w:line="240" w:lineRule="auto"/>
        <w:rPr>
          <w:rFonts w:ascii="Verdana" w:hAnsi="Verdana"/>
          <w:b/>
          <w:sz w:val="18"/>
          <w:szCs w:val="18"/>
        </w:rPr>
      </w:pPr>
      <w:r w:rsidRPr="00591B9F">
        <w:rPr>
          <w:rFonts w:ascii="Verdana" w:hAnsi="Verdana"/>
          <w:b/>
          <w:sz w:val="18"/>
          <w:szCs w:val="18"/>
        </w:rPr>
        <w:t>Administrator:</w:t>
      </w:r>
    </w:p>
    <w:p w14:paraId="232E609C" w14:textId="77777777" w:rsidR="00591B9F" w:rsidRDefault="00591B9F" w:rsidP="00591B9F">
      <w:pPr>
        <w:tabs>
          <w:tab w:val="left" w:pos="0"/>
        </w:tabs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Administratorem Państwa danych osobowych jest Kościańska Spółdzielnia Mieszkaniowa</w:t>
      </w:r>
      <w:r w:rsidR="008E780F">
        <w:rPr>
          <w:rFonts w:ascii="Verdana" w:hAnsi="Verdana"/>
          <w:sz w:val="18"/>
          <w:szCs w:val="18"/>
        </w:rPr>
        <w:t xml:space="preserve"> z siedzibą w Kościanie, os. Piastowskie 74, 64-000 Kościan.</w:t>
      </w:r>
    </w:p>
    <w:p w14:paraId="453D0FE0" w14:textId="77777777" w:rsidR="00591B9F" w:rsidRDefault="00591B9F" w:rsidP="00591B9F">
      <w:pPr>
        <w:tabs>
          <w:tab w:val="left" w:pos="0"/>
        </w:tabs>
        <w:spacing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Inspektor ochrony danych osobowych:</w:t>
      </w:r>
    </w:p>
    <w:p w14:paraId="5296CEA1" w14:textId="77777777" w:rsidR="00591B9F" w:rsidRDefault="00591B9F" w:rsidP="00591B9F">
      <w:pPr>
        <w:tabs>
          <w:tab w:val="left" w:pos="0"/>
        </w:tabs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Mogą się Państwo kontaktować z inspektorem ochrony danych osobowych pod adresem </w:t>
      </w:r>
      <w:r w:rsidRPr="00BD222F">
        <w:rPr>
          <w:rFonts w:ascii="Verdana" w:hAnsi="Verdana"/>
          <w:sz w:val="18"/>
          <w:szCs w:val="18"/>
        </w:rPr>
        <w:t>iod@koscianskasm.pl</w:t>
      </w:r>
      <w:r>
        <w:rPr>
          <w:rFonts w:ascii="Verdana" w:hAnsi="Verdana"/>
          <w:sz w:val="18"/>
          <w:szCs w:val="18"/>
        </w:rPr>
        <w:t xml:space="preserve"> </w:t>
      </w:r>
    </w:p>
    <w:p w14:paraId="7E81D08C" w14:textId="77777777" w:rsidR="00591B9F" w:rsidRDefault="00591B9F" w:rsidP="00591B9F">
      <w:pPr>
        <w:tabs>
          <w:tab w:val="left" w:pos="0"/>
        </w:tabs>
        <w:spacing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Cel i podstawy przetwarzania: </w:t>
      </w:r>
    </w:p>
    <w:p w14:paraId="552A97CC" w14:textId="77777777" w:rsidR="00BD222F" w:rsidRDefault="00A00A93" w:rsidP="00A73718">
      <w:pPr>
        <w:tabs>
          <w:tab w:val="left" w:pos="0"/>
        </w:tabs>
        <w:spacing w:line="240" w:lineRule="auto"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370B8B">
        <w:rPr>
          <w:rFonts w:ascii="Verdana" w:hAnsi="Verdana" w:cstheme="minorHAnsi"/>
          <w:color w:val="000000" w:themeColor="text1"/>
          <w:sz w:val="18"/>
          <w:szCs w:val="18"/>
        </w:rPr>
        <w:t xml:space="preserve">Państwa dane osobowe będą przetwarzane w celu wykonania rozliczenia kosztów </w:t>
      </w:r>
      <w:r w:rsidR="001807B3" w:rsidRPr="00370B8B">
        <w:rPr>
          <w:rFonts w:ascii="Verdana" w:hAnsi="Verdana" w:cstheme="minorHAnsi"/>
          <w:color w:val="000000" w:themeColor="text1"/>
          <w:sz w:val="18"/>
          <w:szCs w:val="18"/>
        </w:rPr>
        <w:t>centralnego ogrzewania</w:t>
      </w:r>
      <w:r w:rsidRPr="00370B8B">
        <w:rPr>
          <w:rFonts w:ascii="Verdana" w:hAnsi="Verdana" w:cstheme="minorHAnsi"/>
          <w:color w:val="000000" w:themeColor="text1"/>
          <w:sz w:val="18"/>
          <w:szCs w:val="18"/>
        </w:rPr>
        <w:t xml:space="preserve">, tj. spełnienia przez Administratora obowiązku wynikającego </w:t>
      </w:r>
      <w:r w:rsidR="00A73718" w:rsidRPr="00370B8B">
        <w:rPr>
          <w:rFonts w:ascii="Verdana" w:hAnsi="Verdana" w:cstheme="minorHAnsi"/>
          <w:color w:val="000000" w:themeColor="text1"/>
          <w:sz w:val="18"/>
          <w:szCs w:val="18"/>
        </w:rPr>
        <w:br/>
      </w:r>
      <w:r w:rsidR="00370B8B" w:rsidRPr="00370B8B">
        <w:rPr>
          <w:rFonts w:ascii="Verdana" w:hAnsi="Verdana" w:cstheme="minorHAnsi"/>
          <w:color w:val="000000" w:themeColor="text1"/>
          <w:sz w:val="18"/>
          <w:szCs w:val="18"/>
        </w:rPr>
        <w:lastRenderedPageBreak/>
        <w:t xml:space="preserve"> z art. 45 a </w:t>
      </w:r>
      <w:hyperlink r:id="rId7" w:tooltip="ustawa" w:history="1">
        <w:r w:rsidR="00370B8B" w:rsidRPr="00370B8B">
          <w:rPr>
            <w:rStyle w:val="Hipercze"/>
            <w:rFonts w:ascii="Verdana" w:hAnsi="Verdana" w:cstheme="minorHAnsi"/>
            <w:color w:val="000000" w:themeColor="text1"/>
            <w:sz w:val="18"/>
            <w:szCs w:val="18"/>
            <w:u w:val="none"/>
          </w:rPr>
          <w:t>ustawy</w:t>
        </w:r>
      </w:hyperlink>
      <w:r w:rsidR="00370B8B" w:rsidRPr="00370B8B">
        <w:rPr>
          <w:rFonts w:ascii="Verdana" w:hAnsi="Verdana" w:cstheme="minorHAnsi"/>
          <w:color w:val="000000" w:themeColor="text1"/>
          <w:sz w:val="18"/>
          <w:szCs w:val="18"/>
        </w:rPr>
        <w:t xml:space="preserve"> Prawo energetyczne z dnia 10 kwietnia 1997r. </w:t>
      </w:r>
      <w:r w:rsidR="00A73718" w:rsidRPr="00370B8B">
        <w:rPr>
          <w:rFonts w:ascii="Verdana" w:hAnsi="Verdana" w:cstheme="minorHAnsi"/>
          <w:color w:val="000000" w:themeColor="text1"/>
          <w:sz w:val="18"/>
          <w:szCs w:val="18"/>
        </w:rPr>
        <w:t xml:space="preserve"> Podstawą przetwarzania Państwa danych jest art. 6 ust. 1 </w:t>
      </w:r>
      <w:proofErr w:type="spellStart"/>
      <w:r w:rsidR="00A73718" w:rsidRPr="00370B8B">
        <w:rPr>
          <w:rFonts w:ascii="Verdana" w:hAnsi="Verdana" w:cstheme="minorHAnsi"/>
          <w:color w:val="000000" w:themeColor="text1"/>
          <w:sz w:val="18"/>
          <w:szCs w:val="18"/>
        </w:rPr>
        <w:t>lit.c</w:t>
      </w:r>
      <w:proofErr w:type="spellEnd"/>
      <w:r w:rsidR="00A73718" w:rsidRPr="00370B8B">
        <w:rPr>
          <w:rFonts w:ascii="Verdana" w:hAnsi="Verdana" w:cstheme="minorHAnsi"/>
          <w:color w:val="000000" w:themeColor="text1"/>
          <w:sz w:val="18"/>
          <w:szCs w:val="18"/>
        </w:rPr>
        <w:t xml:space="preserve"> Rozporządzenia Parlamentu Europejskiego i Rady (UE)2016/679 z dnia 27 kwietnia 2016 r. w sprawie ochrony osób fizycznych w związku z przetwarzaniem danych osobowych i  w sprawie swobodnego przepływu takich danych oraz uchylenia dyrektywy 95/46 WE (ogólne rozporządzenie o ochronie danych) – RODO.</w:t>
      </w:r>
    </w:p>
    <w:p w14:paraId="5E0E6093" w14:textId="77777777" w:rsidR="00154518" w:rsidRPr="009800E4" w:rsidRDefault="00154518" w:rsidP="00154518">
      <w:pPr>
        <w:tabs>
          <w:tab w:val="left" w:pos="0"/>
        </w:tabs>
        <w:jc w:val="both"/>
        <w:rPr>
          <w:rFonts w:cstheme="minorHAnsi"/>
          <w:b/>
          <w:color w:val="000000" w:themeColor="text1"/>
        </w:rPr>
      </w:pPr>
      <w:r w:rsidRPr="009800E4">
        <w:rPr>
          <w:rFonts w:cstheme="minorHAnsi"/>
          <w:b/>
          <w:color w:val="000000" w:themeColor="text1"/>
        </w:rPr>
        <w:t>Kategorie przetwarzanych danych osobowych:</w:t>
      </w:r>
    </w:p>
    <w:p w14:paraId="689BBDB8" w14:textId="77777777" w:rsidR="00154518" w:rsidRPr="00154518" w:rsidRDefault="00154518" w:rsidP="00154518">
      <w:pPr>
        <w:tabs>
          <w:tab w:val="left" w:pos="0"/>
        </w:tabs>
        <w:jc w:val="both"/>
        <w:rPr>
          <w:rFonts w:cstheme="minorHAnsi"/>
          <w:color w:val="000000" w:themeColor="text1"/>
        </w:rPr>
      </w:pPr>
      <w:r w:rsidRPr="009800E4">
        <w:rPr>
          <w:rFonts w:cstheme="minorHAnsi"/>
          <w:color w:val="000000" w:themeColor="text1"/>
        </w:rPr>
        <w:t>Przetwarzane będą Pani/Pana następujące kategorie danych osobowych: imię, nazwisko, adres, podpis.</w:t>
      </w:r>
    </w:p>
    <w:p w14:paraId="39CA1F46" w14:textId="77777777" w:rsidR="00A73718" w:rsidRDefault="00A73718" w:rsidP="00A73718">
      <w:pPr>
        <w:tabs>
          <w:tab w:val="left" w:pos="0"/>
        </w:tabs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Odbiorcy danych osobowych:</w:t>
      </w:r>
    </w:p>
    <w:p w14:paraId="1A1E9BB2" w14:textId="11E7E52A" w:rsidR="00A73718" w:rsidRDefault="00A73718" w:rsidP="00A73718">
      <w:pPr>
        <w:tabs>
          <w:tab w:val="left" w:pos="0"/>
        </w:tabs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Odbiorcą Państwa danych osobowych będzie </w:t>
      </w:r>
      <w:r w:rsidR="00CD0301">
        <w:rPr>
          <w:rFonts w:ascii="Verdana" w:hAnsi="Verdana"/>
          <w:sz w:val="18"/>
          <w:szCs w:val="18"/>
        </w:rPr>
        <w:t>BRUNATA</w:t>
      </w:r>
      <w:r w:rsidR="00850257">
        <w:rPr>
          <w:rFonts w:ascii="Verdana" w:hAnsi="Verdana"/>
          <w:sz w:val="18"/>
          <w:szCs w:val="18"/>
        </w:rPr>
        <w:t xml:space="preserve"> ZENNER sp. z o.o.</w:t>
      </w:r>
      <w:r w:rsidR="00A62429">
        <w:rPr>
          <w:rFonts w:ascii="Verdana" w:hAnsi="Verdana"/>
          <w:sz w:val="18"/>
          <w:szCs w:val="18"/>
        </w:rPr>
        <w:t xml:space="preserve"> </w:t>
      </w:r>
    </w:p>
    <w:p w14:paraId="2347B848" w14:textId="77777777" w:rsidR="00615D22" w:rsidRDefault="009F661F" w:rsidP="00A73718">
      <w:pPr>
        <w:tabs>
          <w:tab w:val="left" w:pos="0"/>
        </w:tabs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Okres przechowywania:</w:t>
      </w:r>
    </w:p>
    <w:p w14:paraId="117579FA" w14:textId="77777777" w:rsidR="009F661F" w:rsidRDefault="009F661F" w:rsidP="00A73718">
      <w:pPr>
        <w:tabs>
          <w:tab w:val="left" w:pos="0"/>
        </w:tabs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Państwa dane będą przechowywane do czasu przedawnienia wzajemnych roszczeń wynikających</w:t>
      </w:r>
      <w:r>
        <w:rPr>
          <w:rFonts w:ascii="Verdana" w:hAnsi="Verdana"/>
          <w:sz w:val="18"/>
          <w:szCs w:val="18"/>
        </w:rPr>
        <w:br/>
        <w:t xml:space="preserve"> z rozliczenia kosztów </w:t>
      </w:r>
      <w:r w:rsidR="00370B8B">
        <w:rPr>
          <w:rFonts w:ascii="Verdana" w:hAnsi="Verdana"/>
          <w:sz w:val="18"/>
          <w:szCs w:val="18"/>
        </w:rPr>
        <w:t>centralnego ogrzewania</w:t>
      </w:r>
      <w:r>
        <w:rPr>
          <w:rFonts w:ascii="Verdana" w:hAnsi="Verdana"/>
          <w:sz w:val="18"/>
          <w:szCs w:val="18"/>
        </w:rPr>
        <w:t xml:space="preserve">. </w:t>
      </w:r>
    </w:p>
    <w:p w14:paraId="62D51ACC" w14:textId="77777777" w:rsidR="009F661F" w:rsidRDefault="009F661F" w:rsidP="00A73718">
      <w:pPr>
        <w:tabs>
          <w:tab w:val="left" w:pos="0"/>
        </w:tabs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Prawa osób, których dane dotyczą:</w:t>
      </w:r>
    </w:p>
    <w:p w14:paraId="2472000B" w14:textId="77777777" w:rsidR="009F661F" w:rsidRDefault="00947C98" w:rsidP="00A73718">
      <w:pPr>
        <w:tabs>
          <w:tab w:val="left" w:pos="0"/>
        </w:tabs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Mają Państwo prawo do:</w:t>
      </w:r>
    </w:p>
    <w:p w14:paraId="44786A1B" w14:textId="77777777" w:rsidR="00E42CE8" w:rsidRDefault="00E42CE8" w:rsidP="00E42CE8">
      <w:pPr>
        <w:pStyle w:val="Akapitzlist"/>
        <w:numPr>
          <w:ilvl w:val="0"/>
          <w:numId w:val="19"/>
        </w:numPr>
        <w:tabs>
          <w:tab w:val="left" w:pos="0"/>
        </w:tabs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dostępu do swoich danych osobowych,</w:t>
      </w:r>
    </w:p>
    <w:p w14:paraId="5A8B6BEB" w14:textId="016CAA8E" w:rsidR="00E42CE8" w:rsidRPr="00E42CE8" w:rsidRDefault="00E42CE8" w:rsidP="00E42CE8">
      <w:pPr>
        <w:pStyle w:val="Akapitzlist"/>
        <w:numPr>
          <w:ilvl w:val="0"/>
          <w:numId w:val="19"/>
        </w:numPr>
        <w:tabs>
          <w:tab w:val="left" w:pos="0"/>
        </w:tabs>
        <w:spacing w:line="240" w:lineRule="auto"/>
        <w:jc w:val="both"/>
        <w:rPr>
          <w:rFonts w:ascii="Verdana" w:hAnsi="Verdana"/>
          <w:sz w:val="18"/>
          <w:szCs w:val="18"/>
        </w:rPr>
      </w:pPr>
      <w:r>
        <w:t xml:space="preserve">sprostowania swoich danych osobowych, </w:t>
      </w:r>
    </w:p>
    <w:p w14:paraId="31B7F59B" w14:textId="77777777" w:rsidR="00E42CE8" w:rsidRPr="00E42CE8" w:rsidRDefault="00E42CE8" w:rsidP="00E42CE8">
      <w:pPr>
        <w:pStyle w:val="Akapitzlist"/>
        <w:numPr>
          <w:ilvl w:val="0"/>
          <w:numId w:val="19"/>
        </w:numPr>
        <w:tabs>
          <w:tab w:val="left" w:pos="0"/>
        </w:tabs>
        <w:spacing w:line="240" w:lineRule="auto"/>
        <w:jc w:val="both"/>
        <w:rPr>
          <w:rFonts w:ascii="Verdana" w:hAnsi="Verdana"/>
          <w:sz w:val="18"/>
          <w:szCs w:val="18"/>
        </w:rPr>
      </w:pPr>
      <w:r>
        <w:t>ograniczenia przetwarzania swoich danych osobowych,</w:t>
      </w:r>
    </w:p>
    <w:p w14:paraId="79560FF9" w14:textId="0D2DE45D" w:rsidR="00E42CE8" w:rsidRPr="00E42CE8" w:rsidRDefault="00E42CE8" w:rsidP="00E42CE8">
      <w:pPr>
        <w:pStyle w:val="Akapitzlist"/>
        <w:numPr>
          <w:ilvl w:val="0"/>
          <w:numId w:val="19"/>
        </w:numPr>
        <w:tabs>
          <w:tab w:val="left" w:pos="0"/>
        </w:tabs>
        <w:spacing w:line="240" w:lineRule="auto"/>
        <w:jc w:val="both"/>
        <w:rPr>
          <w:rFonts w:ascii="Verdana" w:hAnsi="Verdana"/>
          <w:sz w:val="18"/>
          <w:szCs w:val="18"/>
        </w:rPr>
      </w:pPr>
      <w:r>
        <w:t xml:space="preserve">wniesienia sprzeciwu wobec przetwarzania, </w:t>
      </w:r>
    </w:p>
    <w:p w14:paraId="75AFCD66" w14:textId="4C0F5301" w:rsidR="00E42CE8" w:rsidRDefault="00E42CE8" w:rsidP="00E42CE8">
      <w:pPr>
        <w:pStyle w:val="Akapitzlist"/>
        <w:numPr>
          <w:ilvl w:val="0"/>
          <w:numId w:val="19"/>
        </w:numPr>
        <w:tabs>
          <w:tab w:val="left" w:pos="0"/>
        </w:tabs>
        <w:spacing w:line="240" w:lineRule="auto"/>
        <w:jc w:val="both"/>
      </w:pPr>
      <w:r>
        <w:t>wniesienia skargi do Prezes UODO,</w:t>
      </w:r>
      <w:r w:rsidRPr="00E42CE8">
        <w:t xml:space="preserve"> gdy uzna Pani/Pan, że przetwarzanie danych osobowych Pani/Pana dotyczących narusza przepisy RODO.</w:t>
      </w:r>
    </w:p>
    <w:p w14:paraId="7467AB53" w14:textId="77777777" w:rsidR="00E42CE8" w:rsidRDefault="00E42CE8" w:rsidP="00E42CE8">
      <w:pPr>
        <w:tabs>
          <w:tab w:val="left" w:pos="0"/>
        </w:tabs>
        <w:spacing w:line="240" w:lineRule="auto"/>
        <w:jc w:val="both"/>
        <w:rPr>
          <w:b/>
        </w:rPr>
      </w:pPr>
      <w:r>
        <w:rPr>
          <w:b/>
        </w:rPr>
        <w:t>Informacja o wymogu podania danych</w:t>
      </w:r>
      <w:r w:rsidR="00F17060">
        <w:rPr>
          <w:b/>
        </w:rPr>
        <w:t>:</w:t>
      </w:r>
    </w:p>
    <w:p w14:paraId="4824974C" w14:textId="02F01E97" w:rsidR="00F17060" w:rsidRDefault="00F17060" w:rsidP="00E42CE8">
      <w:pPr>
        <w:tabs>
          <w:tab w:val="left" w:pos="0"/>
        </w:tabs>
        <w:spacing w:line="240" w:lineRule="auto"/>
        <w:jc w:val="both"/>
      </w:pPr>
      <w:r>
        <w:t xml:space="preserve">Podanie przez Państwa danych jest niezbędne by dokonać </w:t>
      </w:r>
      <w:r w:rsidR="00BD222F">
        <w:t xml:space="preserve">zgodnie z ustawą </w:t>
      </w:r>
      <w:r>
        <w:t xml:space="preserve">rozliczenia kosztów </w:t>
      </w:r>
      <w:r w:rsidR="00370B8B">
        <w:t>centralnego ogrzewania</w:t>
      </w:r>
      <w:r>
        <w:t>.</w:t>
      </w:r>
    </w:p>
    <w:p w14:paraId="3ECD1A19" w14:textId="77777777" w:rsidR="00F17060" w:rsidRDefault="00680ED7" w:rsidP="00E42CE8">
      <w:pPr>
        <w:tabs>
          <w:tab w:val="left" w:pos="0"/>
        </w:tabs>
        <w:spacing w:line="240" w:lineRule="auto"/>
        <w:jc w:val="both"/>
        <w:rPr>
          <w:b/>
        </w:rPr>
      </w:pPr>
      <w:r>
        <w:rPr>
          <w:b/>
        </w:rPr>
        <w:t>Informacja o zautomatyzowanym podejmowaniu decyzji, w tym profilowaniu:</w:t>
      </w:r>
    </w:p>
    <w:p w14:paraId="5D6F029A" w14:textId="77777777" w:rsidR="00680ED7" w:rsidRDefault="00680ED7" w:rsidP="00680ED7">
      <w:pPr>
        <w:jc w:val="both"/>
      </w:pPr>
      <w:r>
        <w:t>Decyzje w Państwa sprawach nie będą podejmowane w sposób zautomatyzowany, w tym nie będzie stosowane profilowanie.</w:t>
      </w:r>
    </w:p>
    <w:p w14:paraId="06C3BFC4" w14:textId="77777777" w:rsidR="00680ED7" w:rsidRPr="00680ED7" w:rsidRDefault="00680ED7" w:rsidP="00680ED7">
      <w:pPr>
        <w:jc w:val="both"/>
        <w:rPr>
          <w:b/>
        </w:rPr>
      </w:pPr>
      <w:r>
        <w:rPr>
          <w:b/>
        </w:rPr>
        <w:t>Informacja o nieprzekazywaniu danych osobowych do państwa trzeciego lub organizacji międzynarodowej:</w:t>
      </w:r>
    </w:p>
    <w:p w14:paraId="1EA0724F" w14:textId="77777777" w:rsidR="00680ED7" w:rsidRDefault="00680ED7" w:rsidP="00680ED7">
      <w:pPr>
        <w:jc w:val="both"/>
      </w:pPr>
      <w:r>
        <w:t>Państwa dane osobowe nie będą przekazywane do państwa trzeciego lub organizacji międzynarodowej.</w:t>
      </w:r>
    </w:p>
    <w:p w14:paraId="0C4E0BB5" w14:textId="77777777" w:rsidR="00154518" w:rsidRPr="009800E4" w:rsidRDefault="00154518" w:rsidP="00154518">
      <w:pPr>
        <w:jc w:val="both"/>
        <w:rPr>
          <w:rFonts w:cstheme="minorHAnsi"/>
          <w:b/>
        </w:rPr>
      </w:pPr>
      <w:r w:rsidRPr="009800E4">
        <w:rPr>
          <w:rFonts w:cstheme="minorHAnsi"/>
          <w:b/>
        </w:rPr>
        <w:t>Informacja o prawie wniesienia skargi do organu nadzorczego:</w:t>
      </w:r>
    </w:p>
    <w:p w14:paraId="2923CB6A" w14:textId="77777777" w:rsidR="00154518" w:rsidRPr="009800E4" w:rsidRDefault="00154518" w:rsidP="00154518">
      <w:pPr>
        <w:jc w:val="both"/>
        <w:rPr>
          <w:rFonts w:cstheme="minorHAnsi"/>
        </w:rPr>
      </w:pPr>
      <w:r w:rsidRPr="009800E4">
        <w:rPr>
          <w:rFonts w:cstheme="minorHAnsi"/>
        </w:rPr>
        <w:t>Posiada Pani/Pan prawo do wniesienia skargi do Urzędu Ochrony Danych Osobowych gdy uzna Pani/Pan, iż przetwarzanie danych osobowych Pani/Pana dotyczących narusza przepisy (RODO).</w:t>
      </w:r>
    </w:p>
    <w:p w14:paraId="5D3F5EDF" w14:textId="77777777" w:rsidR="00680ED7" w:rsidRDefault="00680ED7" w:rsidP="00680ED7">
      <w:pPr>
        <w:jc w:val="both"/>
      </w:pPr>
    </w:p>
    <w:p w14:paraId="63278825" w14:textId="77777777" w:rsidR="00680ED7" w:rsidRDefault="00680ED7" w:rsidP="00680ED7">
      <w:pPr>
        <w:jc w:val="both"/>
      </w:pPr>
      <w:r>
        <w:t>Potwierdzam zapoznanie się z powyższą klauzulą</w:t>
      </w:r>
      <w:r w:rsidR="00111192">
        <w:t xml:space="preserve"> informacyjną</w:t>
      </w:r>
      <w:r>
        <w:t>:</w:t>
      </w:r>
    </w:p>
    <w:p w14:paraId="7E9EEC4C" w14:textId="77777777" w:rsidR="00680ED7" w:rsidRDefault="00680ED7" w:rsidP="00680ED7">
      <w:pPr>
        <w:jc w:val="both"/>
      </w:pPr>
    </w:p>
    <w:p w14:paraId="31DC1F4A" w14:textId="77777777" w:rsidR="00680ED7" w:rsidRDefault="00680ED7" w:rsidP="00680ED7">
      <w:pPr>
        <w:jc w:val="both"/>
      </w:pPr>
      <w:r>
        <w:t>______________________________                                   _________________________________</w:t>
      </w:r>
    </w:p>
    <w:p w14:paraId="64A92123" w14:textId="68EA8225" w:rsidR="00591B9F" w:rsidRPr="00E3094A" w:rsidRDefault="00680ED7" w:rsidP="00BF4C94">
      <w:pPr>
        <w:jc w:val="both"/>
        <w:rPr>
          <w:b/>
          <w:bCs/>
        </w:rPr>
      </w:pPr>
      <w:r w:rsidRPr="00E3094A">
        <w:rPr>
          <w:b/>
          <w:bCs/>
        </w:rPr>
        <w:t>Data i podpis</w:t>
      </w:r>
      <w:r w:rsidR="008E6601" w:rsidRPr="00E3094A">
        <w:rPr>
          <w:b/>
          <w:bCs/>
        </w:rPr>
        <w:t xml:space="preserve"> Zbywającego</w:t>
      </w:r>
      <w:r w:rsidRPr="00E3094A">
        <w:rPr>
          <w:b/>
          <w:bCs/>
        </w:rPr>
        <w:t xml:space="preserve">                                                                Data i podpis</w:t>
      </w:r>
      <w:r w:rsidR="008E6601" w:rsidRPr="00E3094A">
        <w:rPr>
          <w:b/>
          <w:bCs/>
        </w:rPr>
        <w:t xml:space="preserve"> Nabywającego</w:t>
      </w:r>
    </w:p>
    <w:sectPr w:rsidR="00591B9F" w:rsidRPr="00E3094A" w:rsidSect="004F78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E3F71" w14:textId="77777777" w:rsidR="009D7096" w:rsidRDefault="009D7096">
      <w:pPr>
        <w:spacing w:after="0" w:line="240" w:lineRule="auto"/>
      </w:pPr>
      <w:r>
        <w:separator/>
      </w:r>
    </w:p>
  </w:endnote>
  <w:endnote w:type="continuationSeparator" w:id="0">
    <w:p w14:paraId="36943F07" w14:textId="77777777" w:rsidR="009D7096" w:rsidRDefault="009D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80986"/>
      <w:docPartObj>
        <w:docPartGallery w:val="Page Numbers (Bottom of Page)"/>
        <w:docPartUnique/>
      </w:docPartObj>
    </w:sdtPr>
    <w:sdtEndPr/>
    <w:sdtContent>
      <w:p w14:paraId="4337581B" w14:textId="77777777" w:rsidR="004E0B46" w:rsidRDefault="009328C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D3BE331" w14:textId="77777777" w:rsidR="004E0B46" w:rsidRDefault="004E0B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E8854" w14:textId="77777777" w:rsidR="009D7096" w:rsidRDefault="009D7096">
      <w:pPr>
        <w:spacing w:after="0" w:line="240" w:lineRule="auto"/>
      </w:pPr>
      <w:r>
        <w:separator/>
      </w:r>
    </w:p>
  </w:footnote>
  <w:footnote w:type="continuationSeparator" w:id="0">
    <w:p w14:paraId="027CC743" w14:textId="77777777" w:rsidR="009D7096" w:rsidRDefault="009D7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57EB"/>
    <w:multiLevelType w:val="hybridMultilevel"/>
    <w:tmpl w:val="0EE82100"/>
    <w:lvl w:ilvl="0" w:tplc="831AFEF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4325B"/>
    <w:multiLevelType w:val="hybridMultilevel"/>
    <w:tmpl w:val="2A125846"/>
    <w:lvl w:ilvl="0" w:tplc="0E96E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124A2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AADC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30F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2E0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F4FC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9451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4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C0E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253993"/>
    <w:multiLevelType w:val="hybridMultilevel"/>
    <w:tmpl w:val="FBBE40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521957"/>
    <w:multiLevelType w:val="hybridMultilevel"/>
    <w:tmpl w:val="A6D6F038"/>
    <w:lvl w:ilvl="0" w:tplc="3800EA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EF7E80"/>
    <w:multiLevelType w:val="hybridMultilevel"/>
    <w:tmpl w:val="D46EFBF2"/>
    <w:lvl w:ilvl="0" w:tplc="2D4C0E4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B51B8C"/>
    <w:multiLevelType w:val="hybridMultilevel"/>
    <w:tmpl w:val="21ECBCB2"/>
    <w:lvl w:ilvl="0" w:tplc="8F040C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714C55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821FF3"/>
    <w:multiLevelType w:val="hybridMultilevel"/>
    <w:tmpl w:val="5E6EF74A"/>
    <w:lvl w:ilvl="0" w:tplc="68CA9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2070E"/>
    <w:multiLevelType w:val="hybridMultilevel"/>
    <w:tmpl w:val="DB5CF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B3F9F"/>
    <w:multiLevelType w:val="hybridMultilevel"/>
    <w:tmpl w:val="441C6842"/>
    <w:lvl w:ilvl="0" w:tplc="11DA5B9A">
      <w:start w:val="1"/>
      <w:numFmt w:val="decimal"/>
      <w:lvlText w:val="%1)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637BA6"/>
    <w:multiLevelType w:val="hybridMultilevel"/>
    <w:tmpl w:val="3D9CEBCA"/>
    <w:lvl w:ilvl="0" w:tplc="40BCC3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9767F"/>
    <w:multiLevelType w:val="hybridMultilevel"/>
    <w:tmpl w:val="D27EAF60"/>
    <w:lvl w:ilvl="0" w:tplc="92880F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A16DA4"/>
    <w:multiLevelType w:val="hybridMultilevel"/>
    <w:tmpl w:val="E20A2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961C9"/>
    <w:multiLevelType w:val="hybridMultilevel"/>
    <w:tmpl w:val="9948F938"/>
    <w:lvl w:ilvl="0" w:tplc="A1FE3C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C209B2"/>
    <w:multiLevelType w:val="hybridMultilevel"/>
    <w:tmpl w:val="53FE8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4A327E"/>
    <w:multiLevelType w:val="hybridMultilevel"/>
    <w:tmpl w:val="7BB2D7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81EB1"/>
    <w:multiLevelType w:val="hybridMultilevel"/>
    <w:tmpl w:val="4A0046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534C0C"/>
    <w:multiLevelType w:val="hybridMultilevel"/>
    <w:tmpl w:val="78E44A6E"/>
    <w:lvl w:ilvl="0" w:tplc="AB7EA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B50C9"/>
    <w:multiLevelType w:val="hybridMultilevel"/>
    <w:tmpl w:val="FCBE9BB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7A4618E6"/>
    <w:multiLevelType w:val="hybridMultilevel"/>
    <w:tmpl w:val="985A6240"/>
    <w:lvl w:ilvl="0" w:tplc="8DB00B0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3644903">
    <w:abstractNumId w:val="1"/>
  </w:num>
  <w:num w:numId="2" w16cid:durableId="142937296">
    <w:abstractNumId w:val="6"/>
  </w:num>
  <w:num w:numId="3" w16cid:durableId="1089736471">
    <w:abstractNumId w:val="0"/>
  </w:num>
  <w:num w:numId="4" w16cid:durableId="1678969823">
    <w:abstractNumId w:val="17"/>
  </w:num>
  <w:num w:numId="5" w16cid:durableId="17155456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7057410">
    <w:abstractNumId w:val="8"/>
  </w:num>
  <w:num w:numId="7" w16cid:durableId="227766324">
    <w:abstractNumId w:val="9"/>
  </w:num>
  <w:num w:numId="8" w16cid:durableId="445807558">
    <w:abstractNumId w:val="5"/>
  </w:num>
  <w:num w:numId="9" w16cid:durableId="1551841904">
    <w:abstractNumId w:val="4"/>
  </w:num>
  <w:num w:numId="10" w16cid:durableId="1456024708">
    <w:abstractNumId w:val="16"/>
  </w:num>
  <w:num w:numId="11" w16cid:durableId="1863130812">
    <w:abstractNumId w:val="14"/>
  </w:num>
  <w:num w:numId="12" w16cid:durableId="1361590341">
    <w:abstractNumId w:val="3"/>
  </w:num>
  <w:num w:numId="13" w16cid:durableId="1670139237">
    <w:abstractNumId w:val="2"/>
  </w:num>
  <w:num w:numId="14" w16cid:durableId="642782510">
    <w:abstractNumId w:val="18"/>
  </w:num>
  <w:num w:numId="15" w16cid:durableId="1447114808">
    <w:abstractNumId w:val="10"/>
  </w:num>
  <w:num w:numId="16" w16cid:durableId="880165193">
    <w:abstractNumId w:val="19"/>
  </w:num>
  <w:num w:numId="17" w16cid:durableId="1680430662">
    <w:abstractNumId w:val="15"/>
  </w:num>
  <w:num w:numId="18" w16cid:durableId="1230461795">
    <w:abstractNumId w:val="13"/>
  </w:num>
  <w:num w:numId="19" w16cid:durableId="735012598">
    <w:abstractNumId w:val="11"/>
  </w:num>
  <w:num w:numId="20" w16cid:durableId="17301061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CB"/>
    <w:rsid w:val="00023A31"/>
    <w:rsid w:val="00040E76"/>
    <w:rsid w:val="00064E9E"/>
    <w:rsid w:val="0007763D"/>
    <w:rsid w:val="00091AA1"/>
    <w:rsid w:val="00100FBD"/>
    <w:rsid w:val="00111192"/>
    <w:rsid w:val="001301AB"/>
    <w:rsid w:val="00154518"/>
    <w:rsid w:val="001708E6"/>
    <w:rsid w:val="001807B3"/>
    <w:rsid w:val="00207063"/>
    <w:rsid w:val="00275B60"/>
    <w:rsid w:val="00275D8B"/>
    <w:rsid w:val="002B12A2"/>
    <w:rsid w:val="002D0767"/>
    <w:rsid w:val="002D57DD"/>
    <w:rsid w:val="0030227F"/>
    <w:rsid w:val="00312424"/>
    <w:rsid w:val="00335E77"/>
    <w:rsid w:val="003518D8"/>
    <w:rsid w:val="00354422"/>
    <w:rsid w:val="00356E57"/>
    <w:rsid w:val="0036122A"/>
    <w:rsid w:val="00370B8B"/>
    <w:rsid w:val="0039233D"/>
    <w:rsid w:val="003B530C"/>
    <w:rsid w:val="003C68CA"/>
    <w:rsid w:val="003E1925"/>
    <w:rsid w:val="00412BE2"/>
    <w:rsid w:val="0042119D"/>
    <w:rsid w:val="0045315E"/>
    <w:rsid w:val="004747C6"/>
    <w:rsid w:val="004855EE"/>
    <w:rsid w:val="004B7FC9"/>
    <w:rsid w:val="004C3D8D"/>
    <w:rsid w:val="004E0B46"/>
    <w:rsid w:val="004E38EB"/>
    <w:rsid w:val="004E6185"/>
    <w:rsid w:val="005576D0"/>
    <w:rsid w:val="00583668"/>
    <w:rsid w:val="00591B9F"/>
    <w:rsid w:val="005B7BD4"/>
    <w:rsid w:val="005E1895"/>
    <w:rsid w:val="00605CBD"/>
    <w:rsid w:val="00606F67"/>
    <w:rsid w:val="00615D22"/>
    <w:rsid w:val="00667F06"/>
    <w:rsid w:val="00680ED7"/>
    <w:rsid w:val="006A7DCF"/>
    <w:rsid w:val="006B521A"/>
    <w:rsid w:val="006E623C"/>
    <w:rsid w:val="00707778"/>
    <w:rsid w:val="0074232C"/>
    <w:rsid w:val="00745A8F"/>
    <w:rsid w:val="0075797D"/>
    <w:rsid w:val="00764DD7"/>
    <w:rsid w:val="007800D6"/>
    <w:rsid w:val="007B0C53"/>
    <w:rsid w:val="007B1C08"/>
    <w:rsid w:val="007F074B"/>
    <w:rsid w:val="00810E5C"/>
    <w:rsid w:val="0081692E"/>
    <w:rsid w:val="008500B0"/>
    <w:rsid w:val="00850257"/>
    <w:rsid w:val="00852B3B"/>
    <w:rsid w:val="00854888"/>
    <w:rsid w:val="0087363A"/>
    <w:rsid w:val="00880CD7"/>
    <w:rsid w:val="00882ECC"/>
    <w:rsid w:val="0088465F"/>
    <w:rsid w:val="008A0C63"/>
    <w:rsid w:val="008B484A"/>
    <w:rsid w:val="008C1676"/>
    <w:rsid w:val="008C40E3"/>
    <w:rsid w:val="008E39CC"/>
    <w:rsid w:val="008E5D70"/>
    <w:rsid w:val="008E6601"/>
    <w:rsid w:val="008E780F"/>
    <w:rsid w:val="008F343A"/>
    <w:rsid w:val="0092744C"/>
    <w:rsid w:val="009328CB"/>
    <w:rsid w:val="00941F4E"/>
    <w:rsid w:val="00947C98"/>
    <w:rsid w:val="00973E18"/>
    <w:rsid w:val="00984449"/>
    <w:rsid w:val="009873BE"/>
    <w:rsid w:val="009919B8"/>
    <w:rsid w:val="009B7547"/>
    <w:rsid w:val="009D7096"/>
    <w:rsid w:val="009F104C"/>
    <w:rsid w:val="009F661F"/>
    <w:rsid w:val="00A00A93"/>
    <w:rsid w:val="00A200C8"/>
    <w:rsid w:val="00A453DE"/>
    <w:rsid w:val="00A62429"/>
    <w:rsid w:val="00A63EE2"/>
    <w:rsid w:val="00A73718"/>
    <w:rsid w:val="00A82700"/>
    <w:rsid w:val="00AC1F5E"/>
    <w:rsid w:val="00AD7056"/>
    <w:rsid w:val="00AE32A1"/>
    <w:rsid w:val="00AF0A34"/>
    <w:rsid w:val="00AF2131"/>
    <w:rsid w:val="00B10F06"/>
    <w:rsid w:val="00B174B0"/>
    <w:rsid w:val="00B31AA1"/>
    <w:rsid w:val="00B372C0"/>
    <w:rsid w:val="00B476E8"/>
    <w:rsid w:val="00B5332B"/>
    <w:rsid w:val="00B75EB3"/>
    <w:rsid w:val="00B9244D"/>
    <w:rsid w:val="00BC1514"/>
    <w:rsid w:val="00BD222F"/>
    <w:rsid w:val="00BE3F88"/>
    <w:rsid w:val="00BF4C94"/>
    <w:rsid w:val="00C24B88"/>
    <w:rsid w:val="00C26083"/>
    <w:rsid w:val="00C338D1"/>
    <w:rsid w:val="00C53008"/>
    <w:rsid w:val="00CA7140"/>
    <w:rsid w:val="00CB7301"/>
    <w:rsid w:val="00CD0301"/>
    <w:rsid w:val="00D11378"/>
    <w:rsid w:val="00D54F55"/>
    <w:rsid w:val="00D756ED"/>
    <w:rsid w:val="00D90481"/>
    <w:rsid w:val="00DB03D7"/>
    <w:rsid w:val="00DD1341"/>
    <w:rsid w:val="00DD6DC6"/>
    <w:rsid w:val="00E22089"/>
    <w:rsid w:val="00E3094A"/>
    <w:rsid w:val="00E377B9"/>
    <w:rsid w:val="00E42CE8"/>
    <w:rsid w:val="00E64E0C"/>
    <w:rsid w:val="00E84E1C"/>
    <w:rsid w:val="00E8556A"/>
    <w:rsid w:val="00E90711"/>
    <w:rsid w:val="00E978FD"/>
    <w:rsid w:val="00EA1AEB"/>
    <w:rsid w:val="00EA2534"/>
    <w:rsid w:val="00EA3DCC"/>
    <w:rsid w:val="00EB62B6"/>
    <w:rsid w:val="00F16150"/>
    <w:rsid w:val="00F17060"/>
    <w:rsid w:val="00F363B9"/>
    <w:rsid w:val="00F529E4"/>
    <w:rsid w:val="00F90C04"/>
    <w:rsid w:val="00FC7964"/>
    <w:rsid w:val="00FE40F3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4E87"/>
  <w15:docId w15:val="{29BBEB69-F565-4940-A74A-92B95D3F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8C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28C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932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32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8CB"/>
  </w:style>
  <w:style w:type="character" w:styleId="Hipercze">
    <w:name w:val="Hyperlink"/>
    <w:basedOn w:val="Domylnaczcionkaakapitu"/>
    <w:uiPriority w:val="99"/>
    <w:unhideWhenUsed/>
    <w:rsid w:val="00591B9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1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ematy.prawo.gazetaprawna.pl/tematy/u/usta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</dc:creator>
  <cp:lastModifiedBy>Emilia Olbińska</cp:lastModifiedBy>
  <cp:revision>6</cp:revision>
  <cp:lastPrinted>2025-05-14T09:37:00Z</cp:lastPrinted>
  <dcterms:created xsi:type="dcterms:W3CDTF">2026-05-05T11:12:00Z</dcterms:created>
  <dcterms:modified xsi:type="dcterms:W3CDTF">2026-05-05T11:13:00Z</dcterms:modified>
</cp:coreProperties>
</file>