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14:paraId="5E2A3D07" w14:textId="77777777" w:rsidTr="003B530C">
        <w:tc>
          <w:tcPr>
            <w:tcW w:w="9212" w:type="dxa"/>
          </w:tcPr>
          <w:p w14:paraId="7F040ACF" w14:textId="77777777" w:rsidR="00A73718" w:rsidRDefault="003B530C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</w:rPr>
              <w:t xml:space="preserve">                                   </w:t>
            </w:r>
            <w:r w:rsidRPr="003B530C">
              <w:rPr>
                <w:rFonts w:ascii="Verdana" w:hAnsi="Verdana"/>
                <w:b/>
              </w:rPr>
              <w:t xml:space="preserve">OŚWIADCZENIE STRON                 </w:t>
            </w:r>
            <w:r w:rsidRPr="003B530C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</w:t>
            </w:r>
            <w:r w:rsidR="00591B9F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00A93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</w:p>
          <w:p w14:paraId="591FA23B" w14:textId="77777777" w:rsidR="00A73718" w:rsidRPr="00A73718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DOTYCZĄCE ROZLICZENIA </w:t>
            </w:r>
          </w:p>
          <w:p w14:paraId="2D9F952A" w14:textId="77777777" w:rsidR="003B530C" w:rsidRPr="003B530C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ZAOPATRZENI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W WODĘ 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ODPROWADZANI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ŚCIEKÓW</w:t>
            </w:r>
          </w:p>
        </w:tc>
      </w:tr>
    </w:tbl>
    <w:p w14:paraId="15742E68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2524FEBC" w14:textId="77777777"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przeniesieniem prawa do lokalu położonego w</w:t>
      </w:r>
    </w:p>
    <w:p w14:paraId="174D398E" w14:textId="77777777"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5024F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14:paraId="08A5CC77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14:paraId="5BA19678" w14:textId="61AE3892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627964">
        <w:rPr>
          <w:rFonts w:ascii="Verdana" w:hAnsi="Verdana"/>
          <w:sz w:val="20"/>
          <w:szCs w:val="20"/>
        </w:rPr>
        <w:t xml:space="preserve"> </w:t>
      </w:r>
      <w:r w:rsidR="00627964" w:rsidRPr="00627964">
        <w:rPr>
          <w:rFonts w:ascii="Verdana" w:hAnsi="Verdana"/>
          <w:b/>
          <w:sz w:val="20"/>
          <w:szCs w:val="20"/>
        </w:rPr>
        <w:t>01.10.20</w:t>
      </w:r>
      <w:r w:rsidR="0077668B">
        <w:rPr>
          <w:rFonts w:ascii="Verdana" w:hAnsi="Verdana"/>
          <w:b/>
          <w:sz w:val="20"/>
          <w:szCs w:val="20"/>
        </w:rPr>
        <w:t>2</w:t>
      </w:r>
      <w:r w:rsidR="007B6EEB">
        <w:rPr>
          <w:rFonts w:ascii="Verdana" w:hAnsi="Verdana"/>
          <w:b/>
          <w:sz w:val="20"/>
          <w:szCs w:val="20"/>
        </w:rPr>
        <w:t>2</w:t>
      </w:r>
      <w:r w:rsidR="00627964" w:rsidRPr="00627964">
        <w:rPr>
          <w:rFonts w:ascii="Verdana" w:hAnsi="Verdana"/>
          <w:b/>
          <w:sz w:val="20"/>
          <w:szCs w:val="20"/>
        </w:rPr>
        <w:t xml:space="preserve"> r.</w:t>
      </w:r>
      <w:r w:rsidR="00627964">
        <w:rPr>
          <w:rFonts w:ascii="Verdana" w:hAnsi="Verdana"/>
          <w:sz w:val="20"/>
          <w:szCs w:val="20"/>
        </w:rPr>
        <w:t xml:space="preserve"> </w:t>
      </w:r>
      <w:proofErr w:type="spellStart"/>
      <w:r w:rsidR="003B530C">
        <w:rPr>
          <w:rFonts w:ascii="Verdana" w:hAnsi="Verdana"/>
          <w:sz w:val="20"/>
          <w:szCs w:val="20"/>
        </w:rPr>
        <w:t>do___________będzie</w:t>
      </w:r>
      <w:proofErr w:type="spellEnd"/>
      <w:r w:rsidR="003B530C">
        <w:rPr>
          <w:rFonts w:ascii="Verdana" w:hAnsi="Verdana"/>
          <w:sz w:val="20"/>
          <w:szCs w:val="20"/>
        </w:rPr>
        <w:t>_____________________________________,</w:t>
      </w:r>
    </w:p>
    <w:p w14:paraId="61165DFF" w14:textId="3C07DFAE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627964" w:rsidRPr="00627964">
        <w:rPr>
          <w:rFonts w:ascii="Verdana" w:hAnsi="Verdana"/>
          <w:b/>
          <w:sz w:val="20"/>
          <w:szCs w:val="20"/>
        </w:rPr>
        <w:t>30.09.20</w:t>
      </w:r>
      <w:r w:rsidR="00620527">
        <w:rPr>
          <w:rFonts w:ascii="Verdana" w:hAnsi="Verdana"/>
          <w:b/>
          <w:sz w:val="20"/>
          <w:szCs w:val="20"/>
        </w:rPr>
        <w:t>2</w:t>
      </w:r>
      <w:r w:rsidR="007B6EEB">
        <w:rPr>
          <w:rFonts w:ascii="Verdana" w:hAnsi="Verdana"/>
          <w:b/>
          <w:sz w:val="20"/>
          <w:szCs w:val="20"/>
        </w:rPr>
        <w:t>3</w:t>
      </w:r>
      <w:r w:rsidR="00627964" w:rsidRPr="00627964">
        <w:rPr>
          <w:rFonts w:ascii="Verdana" w:hAnsi="Verdana"/>
          <w:b/>
          <w:sz w:val="20"/>
          <w:szCs w:val="20"/>
        </w:rPr>
        <w:t xml:space="preserve"> r</w:t>
      </w:r>
      <w:r w:rsidR="0062796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14:paraId="3220E8C3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338E549C" w14:textId="77777777"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7650C15B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14:paraId="1316B45A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14:paraId="69119093" w14:textId="77777777" w:rsidR="005024F4" w:rsidRDefault="005024F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14:paraId="61E433DD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14:paraId="0AA684AC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313C76BA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77A398E8" w14:textId="77777777"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5A2DE63B" w14:textId="77777777"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14:paraId="2DE63948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14:paraId="74303C72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14:paraId="798BD194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14:paraId="03F417D3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14:paraId="4642B346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14:paraId="07E4520F" w14:textId="77777777"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Państwa dane osobowe będą przetwarzane w celu wykonania rozliczenia kosztów zaopatrzenia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wodę oraz odprowadzania ścieków, tj. spełnienia przez Administratora obowiązku wynikającego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art. 26 ust. 2</w:t>
      </w:r>
      <w:r w:rsidR="00A73718">
        <w:rPr>
          <w:rFonts w:ascii="Verdana" w:hAnsi="Verdana"/>
          <w:sz w:val="18"/>
          <w:szCs w:val="18"/>
        </w:rPr>
        <w:t xml:space="preserve"> Ustawy o zbiorowym zaopatrzeniu w wodę i zbiorowym odprowadzaniu ścieków z dnia 7 czerwca 2006 r. Podstawą przetwarzania Państwa danych jest art. 6 ust. 1 </w:t>
      </w:r>
      <w:proofErr w:type="spellStart"/>
      <w:r w:rsidR="00A73718">
        <w:rPr>
          <w:rFonts w:ascii="Verdana" w:hAnsi="Verdana"/>
          <w:sz w:val="18"/>
          <w:szCs w:val="18"/>
        </w:rPr>
        <w:t>lit.c</w:t>
      </w:r>
      <w:proofErr w:type="spellEnd"/>
      <w:r w:rsidR="00A73718">
        <w:rPr>
          <w:rFonts w:ascii="Verdana" w:hAnsi="Verdana"/>
          <w:sz w:val="18"/>
          <w:szCs w:val="18"/>
        </w:rPr>
        <w:t xml:space="preserve"> Rozporządzenia </w:t>
      </w:r>
      <w:r w:rsidR="00A73718">
        <w:rPr>
          <w:rFonts w:ascii="Verdana" w:hAnsi="Verdana"/>
          <w:sz w:val="18"/>
          <w:szCs w:val="18"/>
        </w:rPr>
        <w:lastRenderedPageBreak/>
        <w:t xml:space="preserve">Parlamentu Europejskiego i Rady (UE)2016/679 z dnia 27 kwietnia 2016 r. </w:t>
      </w:r>
      <w:r w:rsidR="00BD222F">
        <w:rPr>
          <w:rFonts w:ascii="Verdana" w:hAnsi="Verdana"/>
          <w:sz w:val="18"/>
          <w:szCs w:val="18"/>
        </w:rPr>
        <w:br/>
      </w:r>
      <w:r w:rsidR="00A73718">
        <w:rPr>
          <w:rFonts w:ascii="Verdana" w:hAnsi="Verdana"/>
          <w:sz w:val="18"/>
          <w:szCs w:val="18"/>
        </w:rPr>
        <w:t>w sprawie ochrony osób fizycznych w związku z przetwarzaniem danych osobowych i  w sprawie swobodnego przepływu takich danych oraz uchylenia dyrektywy 95/46 WE (ogólne rozporządzenie o ochronie danych) – RODO.</w:t>
      </w:r>
    </w:p>
    <w:p w14:paraId="5D2CC3D1" w14:textId="77777777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14:paraId="4A8A28C0" w14:textId="77777777" w:rsidR="002E4422" w:rsidRDefault="002E4422" w:rsidP="002E4422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osobowych będzie podmiot zewnętrzny dokonujący rozliczenia wody, z którym Kościańska Spółdzielnia Mieszkaniowa ma zawartą umowę powierzenia. </w:t>
      </w:r>
    </w:p>
    <w:p w14:paraId="3C90E9E6" w14:textId="77777777"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14:paraId="1E69E6E3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zaopatrzenia w wodę i odprowadzania ścieków. </w:t>
      </w:r>
    </w:p>
    <w:p w14:paraId="5FCB4D22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14:paraId="155AF3CF" w14:textId="77777777"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14:paraId="5D481999" w14:textId="77777777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14:paraId="320AF4C6" w14:textId="4E846195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sprostowania swoich danych osobowych, </w:t>
      </w:r>
    </w:p>
    <w:p w14:paraId="695D22E0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14:paraId="350FC823" w14:textId="7234BC9A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wniesienia sprzeciwu wobec przetwarzania, </w:t>
      </w:r>
    </w:p>
    <w:p w14:paraId="397DBB9C" w14:textId="50C74D43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wniesienia skargi do Prezes UODO,</w:t>
      </w:r>
      <w:r w:rsidRPr="00E42CE8">
        <w:t xml:space="preserve"> gdy uzna Pani/Pan, że przetwarzanie danych osobowych Pani/Pana dotyczących narusza przepisy RODO.</w:t>
      </w:r>
    </w:p>
    <w:p w14:paraId="279321CC" w14:textId="77777777"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14:paraId="52844595" w14:textId="77777777"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 zgodnie z ustawą </w:t>
      </w:r>
      <w:r>
        <w:t>rozliczenia kosztów zaopatrzenia w wodę</w:t>
      </w:r>
      <w:r w:rsidR="00BD222F">
        <w:t xml:space="preserve"> </w:t>
      </w:r>
      <w:r>
        <w:t>i odprowadzania ścieków.</w:t>
      </w:r>
    </w:p>
    <w:p w14:paraId="376E40FE" w14:textId="77777777"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14:paraId="1BC01E47" w14:textId="77777777"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14:paraId="345640A4" w14:textId="77777777"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14:paraId="6BFAABEB" w14:textId="77777777"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14:paraId="0AA23622" w14:textId="77777777" w:rsidR="00680ED7" w:rsidRDefault="00680ED7" w:rsidP="00680ED7">
      <w:pPr>
        <w:jc w:val="both"/>
      </w:pPr>
    </w:p>
    <w:p w14:paraId="0C036F3A" w14:textId="77777777"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14:paraId="7ACEB25F" w14:textId="77777777" w:rsidR="00680ED7" w:rsidRDefault="00680ED7" w:rsidP="00680ED7">
      <w:pPr>
        <w:jc w:val="both"/>
      </w:pPr>
    </w:p>
    <w:p w14:paraId="669DF074" w14:textId="77777777"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14:paraId="541E7B6A" w14:textId="0D5A800A" w:rsidR="00680ED7" w:rsidRDefault="00680ED7" w:rsidP="00680ED7">
      <w:pPr>
        <w:jc w:val="both"/>
      </w:pPr>
      <w:r>
        <w:t>Data i podpis</w:t>
      </w:r>
      <w:r w:rsidR="00292494">
        <w:t xml:space="preserve"> Zbywający</w:t>
      </w:r>
      <w:r>
        <w:t xml:space="preserve">                                                                       Data i podpis</w:t>
      </w:r>
      <w:r w:rsidR="00292494">
        <w:t xml:space="preserve"> Nabywający</w:t>
      </w:r>
    </w:p>
    <w:p w14:paraId="2A6AF946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4E9C1A1" w14:textId="77777777" w:rsidR="00591B9F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sectPr w:rsidR="00591B9F" w:rsidRPr="00591B9F" w:rsidSect="004F7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F349" w14:textId="77777777" w:rsidR="00DE76E8" w:rsidRDefault="00DE76E8">
      <w:pPr>
        <w:spacing w:after="0" w:line="240" w:lineRule="auto"/>
      </w:pPr>
      <w:r>
        <w:separator/>
      </w:r>
    </w:p>
  </w:endnote>
  <w:endnote w:type="continuationSeparator" w:id="0">
    <w:p w14:paraId="37C56F15" w14:textId="77777777" w:rsidR="00DE76E8" w:rsidRDefault="00DE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80986"/>
      <w:docPartObj>
        <w:docPartGallery w:val="Page Numbers (Bottom of Page)"/>
        <w:docPartUnique/>
      </w:docPartObj>
    </w:sdtPr>
    <w:sdtContent>
      <w:p w14:paraId="34705F04" w14:textId="77777777"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F9E030" w14:textId="77777777" w:rsidR="00111F2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EB4F" w14:textId="77777777" w:rsidR="00DE76E8" w:rsidRDefault="00DE76E8">
      <w:pPr>
        <w:spacing w:after="0" w:line="240" w:lineRule="auto"/>
      </w:pPr>
      <w:r>
        <w:separator/>
      </w:r>
    </w:p>
  </w:footnote>
  <w:footnote w:type="continuationSeparator" w:id="0">
    <w:p w14:paraId="15CE0DD2" w14:textId="77777777" w:rsidR="00DE76E8" w:rsidRDefault="00DE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048188">
    <w:abstractNumId w:val="1"/>
  </w:num>
  <w:num w:numId="2" w16cid:durableId="177234599">
    <w:abstractNumId w:val="6"/>
  </w:num>
  <w:num w:numId="3" w16cid:durableId="967516627">
    <w:abstractNumId w:val="0"/>
  </w:num>
  <w:num w:numId="4" w16cid:durableId="2073385936">
    <w:abstractNumId w:val="17"/>
  </w:num>
  <w:num w:numId="5" w16cid:durableId="19226377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023187">
    <w:abstractNumId w:val="8"/>
  </w:num>
  <w:num w:numId="7" w16cid:durableId="968390535">
    <w:abstractNumId w:val="9"/>
  </w:num>
  <w:num w:numId="8" w16cid:durableId="1017195066">
    <w:abstractNumId w:val="5"/>
  </w:num>
  <w:num w:numId="9" w16cid:durableId="2082673669">
    <w:abstractNumId w:val="4"/>
  </w:num>
  <w:num w:numId="10" w16cid:durableId="1254707559">
    <w:abstractNumId w:val="16"/>
  </w:num>
  <w:num w:numId="11" w16cid:durableId="1290161291">
    <w:abstractNumId w:val="14"/>
  </w:num>
  <w:num w:numId="12" w16cid:durableId="1139955101">
    <w:abstractNumId w:val="3"/>
  </w:num>
  <w:num w:numId="13" w16cid:durableId="409153945">
    <w:abstractNumId w:val="2"/>
  </w:num>
  <w:num w:numId="14" w16cid:durableId="1707875777">
    <w:abstractNumId w:val="18"/>
  </w:num>
  <w:num w:numId="15" w16cid:durableId="1275020736">
    <w:abstractNumId w:val="10"/>
  </w:num>
  <w:num w:numId="16" w16cid:durableId="272443522">
    <w:abstractNumId w:val="19"/>
  </w:num>
  <w:num w:numId="17" w16cid:durableId="1866598822">
    <w:abstractNumId w:val="15"/>
  </w:num>
  <w:num w:numId="18" w16cid:durableId="1697807952">
    <w:abstractNumId w:val="13"/>
  </w:num>
  <w:num w:numId="19" w16cid:durableId="625237285">
    <w:abstractNumId w:val="11"/>
  </w:num>
  <w:num w:numId="20" w16cid:durableId="1877622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CB"/>
    <w:rsid w:val="00023A31"/>
    <w:rsid w:val="00064E9E"/>
    <w:rsid w:val="00091AA1"/>
    <w:rsid w:val="00100FBD"/>
    <w:rsid w:val="00111192"/>
    <w:rsid w:val="001708E6"/>
    <w:rsid w:val="00207063"/>
    <w:rsid w:val="00275B60"/>
    <w:rsid w:val="00275D8B"/>
    <w:rsid w:val="00292494"/>
    <w:rsid w:val="002B12A2"/>
    <w:rsid w:val="002D0767"/>
    <w:rsid w:val="002D57DD"/>
    <w:rsid w:val="002E4422"/>
    <w:rsid w:val="0030227F"/>
    <w:rsid w:val="00312424"/>
    <w:rsid w:val="003518D8"/>
    <w:rsid w:val="00354422"/>
    <w:rsid w:val="00360422"/>
    <w:rsid w:val="0036122A"/>
    <w:rsid w:val="003B530C"/>
    <w:rsid w:val="003B7258"/>
    <w:rsid w:val="003C68CA"/>
    <w:rsid w:val="003E1925"/>
    <w:rsid w:val="0042119D"/>
    <w:rsid w:val="00472271"/>
    <w:rsid w:val="004747C6"/>
    <w:rsid w:val="004855EE"/>
    <w:rsid w:val="004B7FC9"/>
    <w:rsid w:val="004C3D8D"/>
    <w:rsid w:val="004E6185"/>
    <w:rsid w:val="005024F4"/>
    <w:rsid w:val="00583668"/>
    <w:rsid w:val="00591B9F"/>
    <w:rsid w:val="005B7BD4"/>
    <w:rsid w:val="00605CBD"/>
    <w:rsid w:val="00606F67"/>
    <w:rsid w:val="00615D22"/>
    <w:rsid w:val="00620527"/>
    <w:rsid w:val="00627964"/>
    <w:rsid w:val="00667F06"/>
    <w:rsid w:val="00680ED7"/>
    <w:rsid w:val="006B521A"/>
    <w:rsid w:val="006E623C"/>
    <w:rsid w:val="00707778"/>
    <w:rsid w:val="00745A8F"/>
    <w:rsid w:val="0075797D"/>
    <w:rsid w:val="00764DD7"/>
    <w:rsid w:val="0077668B"/>
    <w:rsid w:val="00782B5B"/>
    <w:rsid w:val="007B1C08"/>
    <w:rsid w:val="007B6EEB"/>
    <w:rsid w:val="007F074B"/>
    <w:rsid w:val="00810E5C"/>
    <w:rsid w:val="008500B0"/>
    <w:rsid w:val="0087363A"/>
    <w:rsid w:val="00880CD7"/>
    <w:rsid w:val="00882ECC"/>
    <w:rsid w:val="0088465F"/>
    <w:rsid w:val="008849CA"/>
    <w:rsid w:val="008B484A"/>
    <w:rsid w:val="008C1676"/>
    <w:rsid w:val="008C40E3"/>
    <w:rsid w:val="008E39CC"/>
    <w:rsid w:val="008E780F"/>
    <w:rsid w:val="008F343A"/>
    <w:rsid w:val="0092744C"/>
    <w:rsid w:val="009328CB"/>
    <w:rsid w:val="00937CFF"/>
    <w:rsid w:val="00941F4E"/>
    <w:rsid w:val="00947C98"/>
    <w:rsid w:val="00973E18"/>
    <w:rsid w:val="009873BE"/>
    <w:rsid w:val="009B7547"/>
    <w:rsid w:val="009F661F"/>
    <w:rsid w:val="00A00A93"/>
    <w:rsid w:val="00A200C8"/>
    <w:rsid w:val="00A62429"/>
    <w:rsid w:val="00A63EE2"/>
    <w:rsid w:val="00A73718"/>
    <w:rsid w:val="00A82700"/>
    <w:rsid w:val="00AC1F5E"/>
    <w:rsid w:val="00AE32A1"/>
    <w:rsid w:val="00AF0A34"/>
    <w:rsid w:val="00B01F44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BF585E"/>
    <w:rsid w:val="00C26083"/>
    <w:rsid w:val="00C338D1"/>
    <w:rsid w:val="00C53008"/>
    <w:rsid w:val="00CB7301"/>
    <w:rsid w:val="00D54F55"/>
    <w:rsid w:val="00D756ED"/>
    <w:rsid w:val="00D90481"/>
    <w:rsid w:val="00DB03D7"/>
    <w:rsid w:val="00DD6DC6"/>
    <w:rsid w:val="00DE76E8"/>
    <w:rsid w:val="00E377B9"/>
    <w:rsid w:val="00E42CE8"/>
    <w:rsid w:val="00E64E0C"/>
    <w:rsid w:val="00E8556A"/>
    <w:rsid w:val="00E978FD"/>
    <w:rsid w:val="00EA1AEB"/>
    <w:rsid w:val="00EA2534"/>
    <w:rsid w:val="00EA3DCC"/>
    <w:rsid w:val="00F16150"/>
    <w:rsid w:val="00F17060"/>
    <w:rsid w:val="00F363B9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20D1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Katarzyna Cugier</cp:lastModifiedBy>
  <cp:revision>4</cp:revision>
  <cp:lastPrinted>2022-11-09T13:53:00Z</cp:lastPrinted>
  <dcterms:created xsi:type="dcterms:W3CDTF">2022-10-17T07:21:00Z</dcterms:created>
  <dcterms:modified xsi:type="dcterms:W3CDTF">2022-11-09T13:53:00Z</dcterms:modified>
</cp:coreProperties>
</file>